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A5" w:rsidRDefault="00BB3CA5" w:rsidP="005A4F86">
      <w:pPr>
        <w:spacing w:afterLines="100"/>
        <w:jc w:val="center"/>
        <w:rPr>
          <w:rFonts w:ascii="標楷體" w:eastAsia="標楷體" w:hAnsi="標楷體"/>
          <w:b/>
          <w:sz w:val="32"/>
          <w:szCs w:val="32"/>
        </w:rPr>
      </w:pPr>
      <w:r w:rsidRPr="00C62099">
        <w:rPr>
          <w:rFonts w:ascii="標楷體" w:eastAsia="標楷體" w:hAnsi="標楷體" w:hint="eastAsia"/>
          <w:b/>
          <w:sz w:val="32"/>
          <w:szCs w:val="32"/>
        </w:rPr>
        <w:t>國立中正大學勞工關係學系教師排課要點</w:t>
      </w:r>
    </w:p>
    <w:p w:rsidR="00BB3CA5" w:rsidRDefault="00BB3CA5" w:rsidP="00E13D48">
      <w:pPr>
        <w:spacing w:line="240" w:lineRule="exact"/>
        <w:ind w:rightChars="13" w:right="31"/>
        <w:jc w:val="right"/>
        <w:rPr>
          <w:rFonts w:ascii="標楷體" w:eastAsia="標楷體" w:hAnsi="標楷體"/>
          <w:sz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7"/>
          <w:attr w:name="Month" w:val="11"/>
          <w:attr w:name="Year" w:val="2013"/>
        </w:smartTagPr>
        <w:r>
          <w:rPr>
            <w:rFonts w:eastAsia="標楷體" w:hint="eastAsia"/>
            <w:sz w:val="20"/>
          </w:rPr>
          <w:t>中華民國</w:t>
        </w:r>
        <w:r>
          <w:rPr>
            <w:rFonts w:eastAsia="標楷體"/>
            <w:sz w:val="20"/>
          </w:rPr>
          <w:t>102</w:t>
        </w:r>
        <w:r>
          <w:rPr>
            <w:rFonts w:eastAsia="標楷體" w:hint="eastAsia"/>
            <w:sz w:val="20"/>
          </w:rPr>
          <w:t>年</w:t>
        </w:r>
        <w:r>
          <w:rPr>
            <w:rFonts w:eastAsia="標楷體"/>
            <w:sz w:val="20"/>
          </w:rPr>
          <w:t>11</w:t>
        </w:r>
        <w:r>
          <w:rPr>
            <w:rFonts w:eastAsia="標楷體" w:hint="eastAsia"/>
            <w:sz w:val="20"/>
          </w:rPr>
          <w:t>月</w:t>
        </w:r>
        <w:r>
          <w:rPr>
            <w:rFonts w:eastAsia="標楷體"/>
            <w:sz w:val="20"/>
          </w:rPr>
          <w:t>27</w:t>
        </w:r>
        <w:r>
          <w:rPr>
            <w:rFonts w:eastAsia="標楷體" w:hint="eastAsia"/>
            <w:sz w:val="20"/>
          </w:rPr>
          <w:t>日</w:t>
        </w:r>
      </w:smartTag>
      <w:r>
        <w:rPr>
          <w:rFonts w:eastAsia="標楷體"/>
          <w:sz w:val="20"/>
        </w:rPr>
        <w:t>102</w:t>
      </w:r>
      <w:r>
        <w:rPr>
          <w:rFonts w:ascii="標楷體" w:eastAsia="標楷體" w:hAnsi="標楷體" w:hint="eastAsia"/>
          <w:sz w:val="20"/>
        </w:rPr>
        <w:t>學年度第</w:t>
      </w:r>
      <w:r w:rsidRPr="00A6717F">
        <w:rPr>
          <w:rFonts w:eastAsia="標楷體"/>
          <w:sz w:val="20"/>
        </w:rPr>
        <w:t>1</w:t>
      </w:r>
      <w:r>
        <w:rPr>
          <w:rFonts w:ascii="標楷體" w:eastAsia="標楷體" w:hAnsi="標楷體" w:hint="eastAsia"/>
          <w:sz w:val="20"/>
        </w:rPr>
        <w:t>次課程委員會議討論通過</w:t>
      </w:r>
    </w:p>
    <w:p w:rsidR="00BB3CA5" w:rsidRDefault="00BB3CA5" w:rsidP="005A4F86">
      <w:pPr>
        <w:spacing w:line="240" w:lineRule="exact"/>
        <w:ind w:rightChars="13" w:right="31"/>
        <w:jc w:val="right"/>
        <w:rPr>
          <w:rFonts w:ascii="標楷體" w:eastAsia="標楷體" w:hAnsi="標楷體"/>
          <w:sz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09"/>
          <w:attr w:name="Month" w:val="01"/>
          <w:attr w:name="Year" w:val="2014"/>
        </w:smartTagPr>
        <w:r>
          <w:rPr>
            <w:rFonts w:eastAsia="標楷體" w:hint="eastAsia"/>
            <w:sz w:val="20"/>
          </w:rPr>
          <w:t>中華民國</w:t>
        </w:r>
        <w:r>
          <w:rPr>
            <w:rFonts w:eastAsia="標楷體"/>
            <w:sz w:val="20"/>
          </w:rPr>
          <w:t>103</w:t>
        </w:r>
        <w:r>
          <w:rPr>
            <w:rFonts w:eastAsia="標楷體" w:hint="eastAsia"/>
            <w:sz w:val="20"/>
          </w:rPr>
          <w:t>年</w:t>
        </w:r>
        <w:r>
          <w:rPr>
            <w:rFonts w:eastAsia="標楷體"/>
            <w:sz w:val="20"/>
          </w:rPr>
          <w:t>01</w:t>
        </w:r>
        <w:r>
          <w:rPr>
            <w:rFonts w:eastAsia="標楷體" w:hint="eastAsia"/>
            <w:sz w:val="20"/>
          </w:rPr>
          <w:t>月</w:t>
        </w:r>
        <w:r>
          <w:rPr>
            <w:rFonts w:eastAsia="標楷體"/>
            <w:sz w:val="20"/>
          </w:rPr>
          <w:t>09</w:t>
        </w:r>
        <w:r>
          <w:rPr>
            <w:rFonts w:eastAsia="標楷體" w:hint="eastAsia"/>
            <w:sz w:val="20"/>
          </w:rPr>
          <w:t>日</w:t>
        </w:r>
      </w:smartTag>
      <w:r>
        <w:rPr>
          <w:rFonts w:eastAsia="標楷體"/>
          <w:sz w:val="20"/>
        </w:rPr>
        <w:t>102</w:t>
      </w:r>
      <w:r>
        <w:rPr>
          <w:rFonts w:ascii="標楷體" w:eastAsia="標楷體" w:hAnsi="標楷體" w:hint="eastAsia"/>
          <w:sz w:val="20"/>
        </w:rPr>
        <w:t>學年度第</w:t>
      </w:r>
      <w:r w:rsidRPr="005A4F86">
        <w:rPr>
          <w:rFonts w:ascii="Times New Roman" w:eastAsia="標楷體" w:hAnsi="Times New Roman"/>
          <w:sz w:val="20"/>
        </w:rPr>
        <w:t>3</w:t>
      </w:r>
      <w:r>
        <w:rPr>
          <w:rFonts w:ascii="標楷體" w:eastAsia="標楷體" w:hAnsi="標楷體" w:hint="eastAsia"/>
          <w:sz w:val="20"/>
        </w:rPr>
        <w:t>次系務會議討論通過</w:t>
      </w:r>
    </w:p>
    <w:p w:rsidR="00BB3CA5" w:rsidRPr="005A4F86" w:rsidRDefault="00BB3CA5" w:rsidP="00E13D48">
      <w:pPr>
        <w:spacing w:line="240" w:lineRule="exact"/>
        <w:ind w:rightChars="13" w:right="31"/>
        <w:jc w:val="right"/>
        <w:rPr>
          <w:rFonts w:ascii="標楷體" w:eastAsia="標楷體" w:hAnsi="標楷體"/>
          <w:sz w:val="20"/>
        </w:rPr>
      </w:pPr>
    </w:p>
    <w:p w:rsidR="00BB3CA5" w:rsidRPr="00A421D5" w:rsidRDefault="00BB3CA5" w:rsidP="005A4F86">
      <w:pPr>
        <w:pStyle w:val="ListParagraph"/>
        <w:numPr>
          <w:ilvl w:val="0"/>
          <w:numId w:val="2"/>
        </w:numPr>
        <w:tabs>
          <w:tab w:val="left" w:pos="1274"/>
          <w:tab w:val="left" w:pos="1526"/>
        </w:tabs>
        <w:snapToGrid w:val="0"/>
        <w:spacing w:beforeLines="50" w:afterLines="50"/>
        <w:ind w:leftChars="0" w:left="1276" w:hanging="127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421D5">
        <w:rPr>
          <w:rFonts w:ascii="標楷體" w:eastAsia="標楷體" w:hAnsi="標楷體" w:hint="eastAsia"/>
          <w:color w:val="000000"/>
          <w:sz w:val="28"/>
          <w:szCs w:val="28"/>
        </w:rPr>
        <w:t>國立中正大學勞工關系學系（以下簡稱本系）為審議本系規劃之課程</w:t>
      </w:r>
      <w:r w:rsidRPr="00A421D5">
        <w:rPr>
          <w:rFonts w:ascii="標楷體" w:eastAsia="標楷體" w:hAnsi="標楷體"/>
          <w:color w:val="000000"/>
          <w:sz w:val="28"/>
          <w:szCs w:val="28"/>
        </w:rPr>
        <w:t>(</w:t>
      </w:r>
      <w:r w:rsidRPr="00A421D5">
        <w:rPr>
          <w:rFonts w:ascii="標楷體" w:eastAsia="標楷體" w:hAnsi="標楷體" w:hint="eastAsia"/>
          <w:color w:val="000000"/>
          <w:sz w:val="28"/>
          <w:szCs w:val="28"/>
        </w:rPr>
        <w:t>含學士班、碩士班及碩士在職專班</w:t>
      </w:r>
      <w:r w:rsidRPr="00A421D5">
        <w:rPr>
          <w:rFonts w:ascii="標楷體" w:eastAsia="標楷體" w:hAnsi="標楷體"/>
          <w:color w:val="000000"/>
          <w:sz w:val="28"/>
          <w:szCs w:val="28"/>
        </w:rPr>
        <w:t>)</w:t>
      </w:r>
      <w:r w:rsidRPr="00A421D5">
        <w:rPr>
          <w:rFonts w:ascii="標楷體" w:eastAsia="標楷體" w:hAnsi="標楷體" w:hint="eastAsia"/>
          <w:color w:val="000000"/>
          <w:sz w:val="28"/>
          <w:szCs w:val="28"/>
        </w:rPr>
        <w:t>，增進學生學習效果，達成教育目標，特訂定「國立中正大學勞工關係學系教師排課原則」（以下簡稱「本要點」）。</w:t>
      </w:r>
    </w:p>
    <w:p w:rsidR="00BB3CA5" w:rsidRPr="00A421D5" w:rsidRDefault="00BB3CA5" w:rsidP="005A4F86">
      <w:pPr>
        <w:pStyle w:val="ListParagraph"/>
        <w:numPr>
          <w:ilvl w:val="0"/>
          <w:numId w:val="2"/>
        </w:numPr>
        <w:tabs>
          <w:tab w:val="left" w:pos="1274"/>
          <w:tab w:val="left" w:pos="1526"/>
        </w:tabs>
        <w:snapToGrid w:val="0"/>
        <w:spacing w:beforeLines="50" w:afterLines="50"/>
        <w:ind w:leftChars="0" w:left="1276" w:hanging="127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421D5">
        <w:rPr>
          <w:rFonts w:ascii="標楷體" w:eastAsia="標楷體" w:hAnsi="標楷體" w:hint="eastAsia"/>
          <w:color w:val="000000"/>
          <w:sz w:val="28"/>
          <w:szCs w:val="28"/>
        </w:rPr>
        <w:t>學士班三學分以上課程，以間隔一日之同時段為排課原則。惟視課程需求，得不跨區段連續三小時排課；兼任教師（或借調教師）及超過三小時以上實驗實習之課程，不受前述之規範。</w:t>
      </w:r>
    </w:p>
    <w:p w:rsidR="00BB3CA5" w:rsidRPr="00A421D5" w:rsidRDefault="00BB3CA5" w:rsidP="005A4F86">
      <w:pPr>
        <w:pStyle w:val="ListParagraph"/>
        <w:numPr>
          <w:ilvl w:val="0"/>
          <w:numId w:val="2"/>
        </w:numPr>
        <w:tabs>
          <w:tab w:val="left" w:pos="1274"/>
          <w:tab w:val="left" w:pos="1526"/>
        </w:tabs>
        <w:snapToGrid w:val="0"/>
        <w:spacing w:beforeLines="50" w:afterLines="50"/>
        <w:ind w:leftChars="0" w:left="1276" w:hanging="127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421D5">
        <w:rPr>
          <w:rFonts w:ascii="標楷體" w:eastAsia="標楷體" w:hAnsi="標楷體" w:hint="eastAsia"/>
          <w:color w:val="000000"/>
          <w:sz w:val="28"/>
          <w:szCs w:val="28"/>
        </w:rPr>
        <w:t>專任教師當學期開設兩門以上課程不得全部集中排在同一日。</w:t>
      </w:r>
    </w:p>
    <w:p w:rsidR="00BB3CA5" w:rsidRPr="00A421D5" w:rsidRDefault="00BB3CA5" w:rsidP="005A4F86">
      <w:pPr>
        <w:pStyle w:val="ListParagraph"/>
        <w:numPr>
          <w:ilvl w:val="0"/>
          <w:numId w:val="2"/>
        </w:numPr>
        <w:tabs>
          <w:tab w:val="left" w:pos="1274"/>
          <w:tab w:val="left" w:pos="1526"/>
        </w:tabs>
        <w:snapToGrid w:val="0"/>
        <w:spacing w:beforeLines="50" w:afterLines="50"/>
        <w:ind w:leftChars="0" w:left="1276" w:hanging="127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421D5">
        <w:rPr>
          <w:rFonts w:ascii="標楷體" w:eastAsia="標楷體" w:hAnsi="標楷體" w:hint="eastAsia"/>
          <w:color w:val="000000"/>
          <w:sz w:val="28"/>
          <w:szCs w:val="28"/>
        </w:rPr>
        <w:t>開設學士班三學分之課程採取連排者，專任教師每日以一門為限。</w:t>
      </w:r>
    </w:p>
    <w:p w:rsidR="00BB3CA5" w:rsidRPr="00FA143E" w:rsidRDefault="00BB3CA5" w:rsidP="005A4F86">
      <w:pPr>
        <w:pStyle w:val="ListParagraph"/>
        <w:numPr>
          <w:ilvl w:val="0"/>
          <w:numId w:val="2"/>
        </w:numPr>
        <w:tabs>
          <w:tab w:val="left" w:pos="1274"/>
          <w:tab w:val="left" w:pos="1526"/>
        </w:tabs>
        <w:snapToGrid w:val="0"/>
        <w:spacing w:beforeLines="50" w:afterLines="50"/>
        <w:ind w:leftChars="0" w:left="1276" w:hanging="1276"/>
        <w:jc w:val="both"/>
        <w:rPr>
          <w:rFonts w:ascii="標楷體" w:eastAsia="標楷體" w:hAnsi="標楷體"/>
          <w:sz w:val="28"/>
          <w:szCs w:val="28"/>
        </w:rPr>
      </w:pPr>
      <w:r w:rsidRPr="00A421D5">
        <w:rPr>
          <w:rFonts w:ascii="標楷體" w:eastAsia="標楷體" w:hAnsi="標楷體" w:hint="eastAsia"/>
          <w:color w:val="000000"/>
          <w:sz w:val="28"/>
          <w:szCs w:val="28"/>
        </w:rPr>
        <w:t>除學士班實習課程外，所有課程</w:t>
      </w:r>
      <w:r w:rsidRPr="00A421D5">
        <w:rPr>
          <w:rFonts w:ascii="標楷體" w:eastAsia="標楷體" w:hAnsi="標楷體"/>
          <w:color w:val="000000"/>
          <w:sz w:val="28"/>
          <w:szCs w:val="28"/>
        </w:rPr>
        <w:t>(</w:t>
      </w:r>
      <w:r w:rsidRPr="00A421D5">
        <w:rPr>
          <w:rFonts w:ascii="標楷體" w:eastAsia="標楷體" w:hAnsi="標楷體" w:hint="eastAsia"/>
          <w:color w:val="000000"/>
          <w:sz w:val="28"/>
          <w:szCs w:val="28"/>
        </w:rPr>
        <w:t>不含在職專班</w:t>
      </w:r>
      <w:r w:rsidRPr="00A421D5">
        <w:rPr>
          <w:rFonts w:ascii="標楷體" w:eastAsia="標楷體" w:hAnsi="標楷體"/>
          <w:color w:val="000000"/>
          <w:sz w:val="28"/>
          <w:szCs w:val="28"/>
        </w:rPr>
        <w:t>)</w:t>
      </w:r>
      <w:r w:rsidRPr="00A421D5">
        <w:rPr>
          <w:rFonts w:ascii="標楷體" w:eastAsia="標楷體" w:hAnsi="標楷體" w:hint="eastAsia"/>
          <w:color w:val="000000"/>
          <w:sz w:val="28"/>
          <w:szCs w:val="28"/>
        </w:rPr>
        <w:t>以日間排課為原則，並請避免開設於本系系務會議召開時段</w:t>
      </w:r>
      <w:r w:rsidRPr="00A421D5">
        <w:rPr>
          <w:rFonts w:ascii="標楷體" w:eastAsia="標楷體" w:hAnsi="標楷體"/>
          <w:color w:val="000000"/>
          <w:sz w:val="28"/>
          <w:szCs w:val="28"/>
        </w:rPr>
        <w:t>(</w:t>
      </w:r>
      <w:r w:rsidRPr="00A421D5">
        <w:rPr>
          <w:rFonts w:ascii="Times New Roman" w:eastAsia="標楷體" w:hAnsi="標楷體" w:hint="eastAsia"/>
          <w:color w:val="000000"/>
          <w:sz w:val="28"/>
          <w:szCs w:val="28"/>
        </w:rPr>
        <w:t>週四第</w:t>
      </w:r>
      <w:r w:rsidRPr="00A421D5">
        <w:rPr>
          <w:rFonts w:ascii="Times New Roman" w:eastAsia="標楷體" w:hAnsi="Times New Roman"/>
          <w:color w:val="000000"/>
          <w:sz w:val="28"/>
          <w:szCs w:val="28"/>
        </w:rPr>
        <w:t>10~11</w:t>
      </w:r>
      <w:r w:rsidRPr="00A421D5">
        <w:rPr>
          <w:rFonts w:ascii="Times New Roman" w:eastAsia="標楷體" w:hAnsi="標楷體" w:hint="eastAsia"/>
          <w:color w:val="000000"/>
          <w:sz w:val="28"/>
          <w:szCs w:val="28"/>
        </w:rPr>
        <w:t>節</w:t>
      </w:r>
      <w:r w:rsidRPr="00A421D5">
        <w:rPr>
          <w:rFonts w:ascii="標楷體" w:eastAsia="標楷體" w:hAnsi="標楷體"/>
          <w:color w:val="000000"/>
          <w:sz w:val="28"/>
          <w:szCs w:val="28"/>
        </w:rPr>
        <w:t>)</w:t>
      </w:r>
      <w:r w:rsidRPr="00A421D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B3CA5" w:rsidRPr="00FA143E" w:rsidRDefault="00BB3CA5" w:rsidP="005A4F86">
      <w:pPr>
        <w:pStyle w:val="ListParagraph"/>
        <w:numPr>
          <w:ilvl w:val="0"/>
          <w:numId w:val="2"/>
        </w:numPr>
        <w:tabs>
          <w:tab w:val="left" w:pos="1274"/>
          <w:tab w:val="left" w:pos="1526"/>
        </w:tabs>
        <w:snapToGrid w:val="0"/>
        <w:spacing w:beforeLines="50" w:afterLines="50"/>
        <w:ind w:leftChars="0" w:left="1276" w:hanging="1276"/>
        <w:jc w:val="both"/>
        <w:rPr>
          <w:rFonts w:ascii="標楷體" w:eastAsia="標楷體" w:hAnsi="標楷體"/>
          <w:sz w:val="28"/>
          <w:szCs w:val="28"/>
        </w:rPr>
      </w:pPr>
      <w:r w:rsidRPr="00FA143E">
        <w:rPr>
          <w:rFonts w:ascii="標楷體" w:eastAsia="標楷體" w:hAnsi="標楷體" w:hint="eastAsia"/>
          <w:sz w:val="28"/>
          <w:szCs w:val="28"/>
        </w:rPr>
        <w:t>本系教師申請開設新課程，需提供專長資料及新開課程教學大綱，送本系課程委員會審議，申請教師可列席說明之。</w:t>
      </w:r>
    </w:p>
    <w:p w:rsidR="00BB3CA5" w:rsidRPr="00FA143E" w:rsidRDefault="00BB3CA5" w:rsidP="005A4F86">
      <w:pPr>
        <w:pStyle w:val="ListParagraph"/>
        <w:numPr>
          <w:ilvl w:val="0"/>
          <w:numId w:val="2"/>
        </w:numPr>
        <w:tabs>
          <w:tab w:val="left" w:pos="1276"/>
          <w:tab w:val="left" w:pos="1526"/>
        </w:tabs>
        <w:snapToGrid w:val="0"/>
        <w:spacing w:beforeLines="50" w:afterLines="50"/>
        <w:ind w:leftChars="0" w:left="1276" w:hanging="1276"/>
        <w:jc w:val="both"/>
        <w:rPr>
          <w:rFonts w:ascii="標楷體" w:eastAsia="標楷體" w:hAnsi="標楷體"/>
          <w:sz w:val="28"/>
          <w:szCs w:val="28"/>
        </w:rPr>
      </w:pPr>
      <w:r w:rsidRPr="00FA143E">
        <w:rPr>
          <w:rFonts w:ascii="標楷體" w:eastAsia="標楷體" w:hAnsi="標楷體" w:hint="eastAsia"/>
          <w:sz w:val="28"/>
          <w:szCs w:val="28"/>
        </w:rPr>
        <w:t>同一授課教師連續二年教學意見調查分數偏低</w:t>
      </w:r>
      <w:r w:rsidRPr="00FA143E">
        <w:rPr>
          <w:rFonts w:ascii="標楷體" w:eastAsia="標楷體" w:hAnsi="標楷體"/>
          <w:sz w:val="28"/>
          <w:szCs w:val="28"/>
        </w:rPr>
        <w:t>(</w:t>
      </w:r>
      <w:r w:rsidRPr="00FA143E">
        <w:rPr>
          <w:rFonts w:ascii="標楷體" w:eastAsia="標楷體" w:hAnsi="標楷體" w:hint="eastAsia"/>
          <w:sz w:val="28"/>
          <w:szCs w:val="28"/>
        </w:rPr>
        <w:t>參考本校教師教學意見調查實施辦法規定未達量表等第</w:t>
      </w:r>
      <w:r w:rsidRPr="00FA143E">
        <w:rPr>
          <w:rFonts w:ascii="Times New Roman" w:eastAsia="標楷體" w:hAnsi="Times New Roman"/>
          <w:sz w:val="28"/>
          <w:szCs w:val="28"/>
        </w:rPr>
        <w:t>3.5</w:t>
      </w:r>
      <w:r w:rsidRPr="00FA143E">
        <w:rPr>
          <w:rFonts w:ascii="標楷體" w:eastAsia="標楷體" w:hAnsi="標楷體" w:hint="eastAsia"/>
          <w:sz w:val="28"/>
          <w:szCs w:val="28"/>
        </w:rPr>
        <w:t>分屬偏低</w:t>
      </w:r>
      <w:r w:rsidRPr="00FA143E">
        <w:rPr>
          <w:rFonts w:ascii="標楷體" w:eastAsia="標楷體" w:hAnsi="標楷體"/>
          <w:sz w:val="28"/>
          <w:szCs w:val="28"/>
        </w:rPr>
        <w:t>)</w:t>
      </w:r>
      <w:r w:rsidRPr="00FA143E">
        <w:rPr>
          <w:rFonts w:ascii="標楷體" w:eastAsia="標楷體" w:hAnsi="標楷體" w:hint="eastAsia"/>
          <w:sz w:val="28"/>
          <w:szCs w:val="28"/>
        </w:rPr>
        <w:t>之課程，將提前於第三年進行該課程之輪替，並由課程委員會協調另位專任教師擔任授課。</w:t>
      </w:r>
    </w:p>
    <w:p w:rsidR="00BB3CA5" w:rsidRPr="00C62099" w:rsidRDefault="00BB3CA5" w:rsidP="005A4F86">
      <w:pPr>
        <w:pStyle w:val="ListParagraph"/>
        <w:numPr>
          <w:ilvl w:val="0"/>
          <w:numId w:val="2"/>
        </w:numPr>
        <w:tabs>
          <w:tab w:val="left" w:pos="1276"/>
          <w:tab w:val="left" w:pos="1526"/>
        </w:tabs>
        <w:snapToGrid w:val="0"/>
        <w:spacing w:beforeLines="50" w:afterLines="50"/>
        <w:ind w:leftChars="0" w:left="1276" w:hanging="1276"/>
        <w:jc w:val="both"/>
        <w:rPr>
          <w:rFonts w:ascii="標楷體" w:eastAsia="標楷體" w:hAnsi="標楷體"/>
          <w:sz w:val="28"/>
          <w:szCs w:val="28"/>
        </w:rPr>
      </w:pPr>
      <w:r w:rsidRPr="00FA143E">
        <w:rPr>
          <w:rFonts w:ascii="標楷體" w:eastAsia="標楷體" w:hAnsi="標楷體" w:hint="eastAsia"/>
          <w:sz w:val="28"/>
          <w:szCs w:val="28"/>
        </w:rPr>
        <w:t>其他未盡事宜，依本校「課程規劃與開排課作業要</w:t>
      </w:r>
      <w:r w:rsidRPr="00C62099">
        <w:rPr>
          <w:rFonts w:ascii="標楷體" w:eastAsia="標楷體" w:hAnsi="標楷體" w:hint="eastAsia"/>
          <w:sz w:val="28"/>
          <w:szCs w:val="28"/>
        </w:rPr>
        <w:t>點」辦理。</w:t>
      </w:r>
    </w:p>
    <w:p w:rsidR="00BB3CA5" w:rsidRPr="00C62099" w:rsidRDefault="00BB3CA5" w:rsidP="00EE3C40">
      <w:pPr>
        <w:pStyle w:val="ListParagraph"/>
        <w:numPr>
          <w:ilvl w:val="0"/>
          <w:numId w:val="2"/>
        </w:numPr>
        <w:tabs>
          <w:tab w:val="left" w:pos="1276"/>
          <w:tab w:val="left" w:pos="1526"/>
        </w:tabs>
        <w:snapToGrid w:val="0"/>
        <w:spacing w:beforeLines="50" w:afterLines="50"/>
        <w:ind w:leftChars="0" w:left="1276" w:hanging="1276"/>
        <w:jc w:val="both"/>
        <w:rPr>
          <w:rFonts w:ascii="標楷體" w:eastAsia="標楷體" w:hAnsi="標楷體"/>
          <w:sz w:val="28"/>
          <w:szCs w:val="28"/>
        </w:rPr>
      </w:pPr>
      <w:r w:rsidRPr="00A421D5">
        <w:rPr>
          <w:rFonts w:ascii="標楷體" w:eastAsia="標楷體" w:hAnsi="標楷體" w:hint="eastAsia"/>
          <w:color w:val="000000"/>
          <w:sz w:val="28"/>
          <w:szCs w:val="28"/>
        </w:rPr>
        <w:t>本要點經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Pr="00A421D5">
        <w:rPr>
          <w:rFonts w:ascii="標楷體" w:eastAsia="標楷體" w:hAnsi="標楷體" w:hint="eastAsia"/>
          <w:color w:val="000000"/>
          <w:sz w:val="28"/>
          <w:szCs w:val="28"/>
        </w:rPr>
        <w:t>系課程委員會及系務會議</w:t>
      </w:r>
      <w:r>
        <w:rPr>
          <w:rFonts w:ascii="標楷體" w:eastAsia="標楷體" w:hAnsi="標楷體" w:hint="eastAsia"/>
          <w:color w:val="000000"/>
          <w:sz w:val="28"/>
          <w:szCs w:val="28"/>
        </w:rPr>
        <w:t>通過</w:t>
      </w:r>
      <w:r w:rsidRPr="00A421D5">
        <w:rPr>
          <w:rFonts w:ascii="標楷體" w:eastAsia="標楷體" w:hAnsi="標楷體" w:hint="eastAsia"/>
          <w:color w:val="000000"/>
          <w:sz w:val="28"/>
          <w:szCs w:val="28"/>
        </w:rPr>
        <w:t>後實施，</w:t>
      </w:r>
      <w:r w:rsidRPr="00C62099">
        <w:rPr>
          <w:rFonts w:ascii="標楷體" w:eastAsia="標楷體" w:hAnsi="標楷體" w:hint="eastAsia"/>
          <w:sz w:val="28"/>
          <w:szCs w:val="28"/>
        </w:rPr>
        <w:t>修正時亦同。</w:t>
      </w:r>
    </w:p>
    <w:sectPr w:rsidR="00BB3CA5" w:rsidRPr="00C62099" w:rsidSect="008C0E46">
      <w:footerReference w:type="default" r:id="rId7"/>
      <w:pgSz w:w="11906" w:h="16838" w:code="9"/>
      <w:pgMar w:top="1440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CA5" w:rsidRDefault="00BB3CA5"/>
  </w:endnote>
  <w:endnote w:type="continuationSeparator" w:id="0">
    <w:p w:rsidR="00BB3CA5" w:rsidRDefault="00BB3CA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標楷體e..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CA5" w:rsidRDefault="00BB3CA5" w:rsidP="00F12150">
    <w:pPr>
      <w:pStyle w:val="Footer"/>
      <w:jc w:val="center"/>
    </w:pPr>
    <w:r>
      <w:rPr>
        <w:rFonts w:hint="eastAsia"/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頁，共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</w:t>
    </w:r>
  </w:p>
  <w:p w:rsidR="00BB3CA5" w:rsidRDefault="00BB3C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CA5" w:rsidRDefault="00BB3CA5"/>
  </w:footnote>
  <w:footnote w:type="continuationSeparator" w:id="0">
    <w:p w:rsidR="00BB3CA5" w:rsidRDefault="00BB3CA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1048"/>
    <w:multiLevelType w:val="hybridMultilevel"/>
    <w:tmpl w:val="8FF66E6A"/>
    <w:lvl w:ilvl="0" w:tplc="41667A54">
      <w:start w:val="1"/>
      <w:numFmt w:val="taiwaneseCountingThousand"/>
      <w:lvlText w:val="%1、"/>
      <w:lvlJc w:val="left"/>
      <w:pPr>
        <w:ind w:left="175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  <w:rPr>
        <w:rFonts w:cs="Times New Roman"/>
      </w:rPr>
    </w:lvl>
  </w:abstractNum>
  <w:abstractNum w:abstractNumId="1">
    <w:nsid w:val="198E0C11"/>
    <w:multiLevelType w:val="hybridMultilevel"/>
    <w:tmpl w:val="13A635D4"/>
    <w:lvl w:ilvl="0" w:tplc="8564AD00">
      <w:start w:val="1"/>
      <w:numFmt w:val="taiwaneseCountingThousand"/>
      <w:lvlText w:val="第%1條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1922849"/>
    <w:multiLevelType w:val="hybridMultilevel"/>
    <w:tmpl w:val="5226D21E"/>
    <w:lvl w:ilvl="0" w:tplc="04090015">
      <w:start w:val="1"/>
      <w:numFmt w:val="taiwaneseCountingThousand"/>
      <w:lvlText w:val="%1、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4D46929"/>
    <w:multiLevelType w:val="hybridMultilevel"/>
    <w:tmpl w:val="3FFAEE2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D0C054A"/>
    <w:multiLevelType w:val="hybridMultilevel"/>
    <w:tmpl w:val="71B6BE58"/>
    <w:lvl w:ilvl="0" w:tplc="E698DED0">
      <w:start w:val="1"/>
      <w:numFmt w:val="taiwaneseCountingThousand"/>
      <w:lvlText w:val="第%1條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20F"/>
    <w:rsid w:val="00031228"/>
    <w:rsid w:val="000936AB"/>
    <w:rsid w:val="000B1021"/>
    <w:rsid w:val="00146C66"/>
    <w:rsid w:val="001663DC"/>
    <w:rsid w:val="00177E8E"/>
    <w:rsid w:val="00195AFA"/>
    <w:rsid w:val="001F45F2"/>
    <w:rsid w:val="002211B1"/>
    <w:rsid w:val="00250B6D"/>
    <w:rsid w:val="00286181"/>
    <w:rsid w:val="002B65B8"/>
    <w:rsid w:val="00335FB1"/>
    <w:rsid w:val="00344B5A"/>
    <w:rsid w:val="0039220F"/>
    <w:rsid w:val="003A06E2"/>
    <w:rsid w:val="003F6FBA"/>
    <w:rsid w:val="00405D38"/>
    <w:rsid w:val="00450EA9"/>
    <w:rsid w:val="00477D46"/>
    <w:rsid w:val="004910E9"/>
    <w:rsid w:val="004C3BDD"/>
    <w:rsid w:val="005042F3"/>
    <w:rsid w:val="0054096A"/>
    <w:rsid w:val="0055348C"/>
    <w:rsid w:val="005A4922"/>
    <w:rsid w:val="005A4F86"/>
    <w:rsid w:val="005E1083"/>
    <w:rsid w:val="0063353E"/>
    <w:rsid w:val="006C79B1"/>
    <w:rsid w:val="00716A0F"/>
    <w:rsid w:val="0073703E"/>
    <w:rsid w:val="00760B16"/>
    <w:rsid w:val="00785FEF"/>
    <w:rsid w:val="00830CA0"/>
    <w:rsid w:val="00830D6C"/>
    <w:rsid w:val="00840924"/>
    <w:rsid w:val="00855492"/>
    <w:rsid w:val="00894F55"/>
    <w:rsid w:val="008C0E46"/>
    <w:rsid w:val="008E7EA8"/>
    <w:rsid w:val="009020C2"/>
    <w:rsid w:val="00975330"/>
    <w:rsid w:val="009B6F45"/>
    <w:rsid w:val="009F3749"/>
    <w:rsid w:val="00A421D5"/>
    <w:rsid w:val="00A45AFA"/>
    <w:rsid w:val="00A52C58"/>
    <w:rsid w:val="00A6717F"/>
    <w:rsid w:val="00A81138"/>
    <w:rsid w:val="00AE4B88"/>
    <w:rsid w:val="00B3170F"/>
    <w:rsid w:val="00B5689E"/>
    <w:rsid w:val="00B71F84"/>
    <w:rsid w:val="00BB3CA5"/>
    <w:rsid w:val="00BC2E48"/>
    <w:rsid w:val="00BC4B6D"/>
    <w:rsid w:val="00BC5EEE"/>
    <w:rsid w:val="00BE1AC8"/>
    <w:rsid w:val="00C005A5"/>
    <w:rsid w:val="00C04C70"/>
    <w:rsid w:val="00C24415"/>
    <w:rsid w:val="00C62099"/>
    <w:rsid w:val="00C75844"/>
    <w:rsid w:val="00CA2DB7"/>
    <w:rsid w:val="00CA3561"/>
    <w:rsid w:val="00CE4032"/>
    <w:rsid w:val="00D23A25"/>
    <w:rsid w:val="00D32DB0"/>
    <w:rsid w:val="00D42E75"/>
    <w:rsid w:val="00DB4444"/>
    <w:rsid w:val="00DC372A"/>
    <w:rsid w:val="00DC3C19"/>
    <w:rsid w:val="00DE440B"/>
    <w:rsid w:val="00DF3AFB"/>
    <w:rsid w:val="00E13D48"/>
    <w:rsid w:val="00E27E12"/>
    <w:rsid w:val="00E33815"/>
    <w:rsid w:val="00E3425F"/>
    <w:rsid w:val="00E357DA"/>
    <w:rsid w:val="00E81886"/>
    <w:rsid w:val="00E8743E"/>
    <w:rsid w:val="00EA779E"/>
    <w:rsid w:val="00EE3C40"/>
    <w:rsid w:val="00F12150"/>
    <w:rsid w:val="00F47DDD"/>
    <w:rsid w:val="00F84C9F"/>
    <w:rsid w:val="00FA143E"/>
    <w:rsid w:val="00FD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44"/>
    <w:pPr>
      <w:widowControl w:val="0"/>
    </w:pPr>
  </w:style>
  <w:style w:type="paragraph" w:styleId="Heading3">
    <w:name w:val="heading 3"/>
    <w:basedOn w:val="Normal"/>
    <w:link w:val="Heading3Char"/>
    <w:uiPriority w:val="99"/>
    <w:qFormat/>
    <w:rsid w:val="0039220F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9220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Strong">
    <w:name w:val="Strong"/>
    <w:basedOn w:val="DefaultParagraphFont"/>
    <w:uiPriority w:val="99"/>
    <w:qFormat/>
    <w:rsid w:val="0039220F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6C79B1"/>
    <w:pPr>
      <w:ind w:leftChars="200" w:left="480"/>
    </w:pPr>
  </w:style>
  <w:style w:type="paragraph" w:customStyle="1" w:styleId="Default">
    <w:name w:val="Default"/>
    <w:uiPriority w:val="99"/>
    <w:rsid w:val="00E27E1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830D6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166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63D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66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63DC"/>
    <w:rPr>
      <w:rFonts w:cs="Times New Roman"/>
      <w:sz w:val="20"/>
      <w:szCs w:val="20"/>
    </w:rPr>
  </w:style>
  <w:style w:type="character" w:customStyle="1" w:styleId="2">
    <w:name w:val="字元 字元2"/>
    <w:basedOn w:val="DefaultParagraphFont"/>
    <w:uiPriority w:val="99"/>
    <w:rsid w:val="00F12150"/>
    <w:rPr>
      <w:rFonts w:eastAsia="新細明體" w:cs="Times New Roman"/>
      <w:kern w:val="2"/>
      <w:lang w:val="en-US"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88</Words>
  <Characters>502</Characters>
  <Application>Microsoft Office Outlook</Application>
  <DocSecurity>0</DocSecurity>
  <Lines>0</Lines>
  <Paragraphs>0</Paragraphs>
  <ScaleCrop>false</ScaleCrop>
  <Company>CCU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國立中正大學勞工關係學系教師排課要點</dc:title>
  <dc:subject/>
  <dc:creator>Kelly</dc:creator>
  <cp:keywords/>
  <dc:description/>
  <cp:lastModifiedBy>Admin</cp:lastModifiedBy>
  <cp:revision>9</cp:revision>
  <cp:lastPrinted>2014-03-21T04:04:00Z</cp:lastPrinted>
  <dcterms:created xsi:type="dcterms:W3CDTF">2013-11-25T05:57:00Z</dcterms:created>
  <dcterms:modified xsi:type="dcterms:W3CDTF">2014-03-21T04:05:00Z</dcterms:modified>
</cp:coreProperties>
</file>