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8E" w:rsidRDefault="001A498E">
      <w:pPr>
        <w:jc w:val="center"/>
        <w:rPr>
          <w:rFonts w:ascii="標楷體" w:eastAsia="標楷體" w:hint="eastAsia"/>
          <w:b/>
          <w:sz w:val="32"/>
        </w:rPr>
      </w:pPr>
      <w:bookmarkStart w:id="0" w:name="_GoBack"/>
      <w:bookmarkEnd w:id="0"/>
      <w:r>
        <w:rPr>
          <w:rFonts w:ascii="標楷體" w:eastAsia="標楷體" w:hint="eastAsia"/>
          <w:b/>
          <w:sz w:val="32"/>
        </w:rPr>
        <w:t>國立中正大學勞工關係學系教師申請升等格式須知</w:t>
      </w:r>
    </w:p>
    <w:p w:rsidR="001A498E" w:rsidRDefault="00B52D12" w:rsidP="0084416B">
      <w:pPr>
        <w:spacing w:line="240" w:lineRule="exact"/>
        <w:ind w:rightChars="13" w:right="31"/>
        <w:jc w:val="right"/>
        <w:rPr>
          <w:rFonts w:ascii="標楷體" w:eastAsia="標楷體" w:hint="eastAsia"/>
          <w:sz w:val="20"/>
        </w:rPr>
      </w:pPr>
      <w:smartTag w:uri="urn:schemas-microsoft-com:office:smarttags" w:element="chsdate">
        <w:smartTagPr>
          <w:attr w:name="Year" w:val="2000"/>
          <w:attr w:name="Month" w:val="10"/>
          <w:attr w:name="Day" w:val="18"/>
          <w:attr w:name="IsLunarDate" w:val="False"/>
          <w:attr w:name="IsROCDate" w:val="True"/>
        </w:smartTagPr>
        <w:r>
          <w:rPr>
            <w:rFonts w:ascii="標楷體" w:eastAsia="標楷體" w:hint="eastAsia"/>
            <w:sz w:val="20"/>
          </w:rPr>
          <w:t>中華</w:t>
        </w:r>
        <w:r w:rsidR="001A498E" w:rsidRPr="0084416B">
          <w:rPr>
            <w:rFonts w:ascii="標楷體" w:eastAsia="標楷體" w:hint="eastAsia"/>
            <w:sz w:val="20"/>
          </w:rPr>
          <w:t>民國</w:t>
        </w:r>
        <w:r w:rsidR="001A498E" w:rsidRPr="00B52D12">
          <w:rPr>
            <w:rFonts w:eastAsia="標楷體"/>
            <w:sz w:val="20"/>
          </w:rPr>
          <w:t>89</w:t>
        </w:r>
        <w:r w:rsidR="001A498E" w:rsidRPr="0084416B">
          <w:rPr>
            <w:rFonts w:ascii="標楷體" w:eastAsia="標楷體" w:hint="eastAsia"/>
            <w:sz w:val="20"/>
          </w:rPr>
          <w:t>年</w:t>
        </w:r>
        <w:r w:rsidR="001A498E" w:rsidRPr="00B52D12">
          <w:rPr>
            <w:rFonts w:eastAsia="標楷體"/>
            <w:sz w:val="20"/>
          </w:rPr>
          <w:t>10</w:t>
        </w:r>
        <w:r w:rsidR="001A498E" w:rsidRPr="0084416B">
          <w:rPr>
            <w:rFonts w:ascii="標楷體" w:eastAsia="標楷體" w:hint="eastAsia"/>
            <w:sz w:val="20"/>
          </w:rPr>
          <w:t>月</w:t>
        </w:r>
        <w:r w:rsidR="001A498E" w:rsidRPr="00B52D12">
          <w:rPr>
            <w:rFonts w:eastAsia="標楷體"/>
            <w:sz w:val="20"/>
          </w:rPr>
          <w:t>18</w:t>
        </w:r>
        <w:r w:rsidR="001A498E" w:rsidRPr="0084416B">
          <w:rPr>
            <w:rFonts w:ascii="標楷體" w:eastAsia="標楷體" w:hint="eastAsia"/>
            <w:sz w:val="20"/>
          </w:rPr>
          <w:t>日</w:t>
        </w:r>
      </w:smartTag>
      <w:r w:rsidR="001A498E" w:rsidRPr="00B52D12">
        <w:rPr>
          <w:rFonts w:eastAsia="標楷體"/>
          <w:sz w:val="20"/>
        </w:rPr>
        <w:t>89</w:t>
      </w:r>
      <w:r>
        <w:rPr>
          <w:rFonts w:ascii="標楷體" w:eastAsia="標楷體" w:hint="eastAsia"/>
          <w:sz w:val="20"/>
        </w:rPr>
        <w:t>學年度</w:t>
      </w:r>
      <w:r w:rsidR="001A498E" w:rsidRPr="0084416B">
        <w:rPr>
          <w:rFonts w:ascii="標楷體" w:eastAsia="標楷體" w:hint="eastAsia"/>
          <w:sz w:val="20"/>
        </w:rPr>
        <w:t>第</w:t>
      </w:r>
      <w:r w:rsidR="00522613" w:rsidRPr="00B52D12">
        <w:rPr>
          <w:rFonts w:eastAsia="標楷體"/>
          <w:sz w:val="20"/>
        </w:rPr>
        <w:t>0</w:t>
      </w:r>
      <w:r w:rsidR="001A498E" w:rsidRPr="00B52D12">
        <w:rPr>
          <w:rFonts w:eastAsia="標楷體"/>
          <w:sz w:val="20"/>
        </w:rPr>
        <w:t>2</w:t>
      </w:r>
      <w:r w:rsidR="001A498E" w:rsidRPr="0084416B">
        <w:rPr>
          <w:rFonts w:ascii="標楷體" w:eastAsia="標楷體" w:hint="eastAsia"/>
          <w:sz w:val="20"/>
        </w:rPr>
        <w:t>次系務會議通過</w:t>
      </w:r>
    </w:p>
    <w:p w:rsidR="001216E2" w:rsidRPr="0084416B" w:rsidRDefault="001216E2" w:rsidP="001216E2">
      <w:pPr>
        <w:spacing w:line="240" w:lineRule="exact"/>
        <w:ind w:rightChars="13" w:right="31"/>
        <w:jc w:val="right"/>
        <w:rPr>
          <w:rFonts w:ascii="標楷體" w:eastAsia="標楷體" w:hint="eastAsia"/>
          <w:sz w:val="20"/>
        </w:rPr>
      </w:pPr>
      <w:r>
        <w:rPr>
          <w:rFonts w:ascii="標楷體" w:eastAsia="標楷體" w:hint="eastAsia"/>
          <w:sz w:val="20"/>
        </w:rPr>
        <w:t>中華</w:t>
      </w:r>
      <w:r w:rsidRPr="0084416B">
        <w:rPr>
          <w:rFonts w:ascii="標楷體" w:eastAsia="標楷體" w:hint="eastAsia"/>
          <w:sz w:val="20"/>
        </w:rPr>
        <w:t>民國</w:t>
      </w:r>
      <w:r>
        <w:rPr>
          <w:rFonts w:ascii="標楷體" w:eastAsia="標楷體" w:hint="eastAsia"/>
          <w:sz w:val="20"/>
        </w:rPr>
        <w:t>107</w:t>
      </w:r>
      <w:r w:rsidRPr="0084416B">
        <w:rPr>
          <w:rFonts w:ascii="標楷體" w:eastAsia="標楷體" w:hint="eastAsia"/>
          <w:sz w:val="20"/>
        </w:rPr>
        <w:t>年</w:t>
      </w:r>
      <w:r w:rsidRPr="00B52D12"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1</w:t>
      </w:r>
      <w:r w:rsidRPr="0084416B">
        <w:rPr>
          <w:rFonts w:ascii="標楷體" w:eastAsia="標楷體" w:hint="eastAsia"/>
          <w:sz w:val="20"/>
        </w:rPr>
        <w:t>月</w:t>
      </w:r>
      <w:r w:rsidRPr="00B52D12">
        <w:rPr>
          <w:rFonts w:eastAsia="標楷體"/>
          <w:sz w:val="20"/>
        </w:rPr>
        <w:t>8</w:t>
      </w:r>
      <w:r w:rsidRPr="0084416B">
        <w:rPr>
          <w:rFonts w:ascii="標楷體" w:eastAsia="標楷體" w:hint="eastAsia"/>
          <w:sz w:val="20"/>
        </w:rPr>
        <w:t>日</w:t>
      </w:r>
      <w:r>
        <w:rPr>
          <w:rFonts w:ascii="標楷體" w:eastAsia="標楷體" w:hint="eastAsia"/>
          <w:sz w:val="20"/>
        </w:rPr>
        <w:t>107學年度</w:t>
      </w:r>
      <w:r w:rsidRPr="0084416B">
        <w:rPr>
          <w:rFonts w:ascii="標楷體" w:eastAsia="標楷體" w:hint="eastAsia"/>
          <w:sz w:val="20"/>
        </w:rPr>
        <w:t>第</w:t>
      </w:r>
      <w:r w:rsidRPr="00B52D12">
        <w:rPr>
          <w:rFonts w:eastAsia="標楷體"/>
          <w:sz w:val="20"/>
        </w:rPr>
        <w:t>02</w:t>
      </w:r>
      <w:r w:rsidRPr="0084416B">
        <w:rPr>
          <w:rFonts w:ascii="標楷體" w:eastAsia="標楷體" w:hint="eastAsia"/>
          <w:sz w:val="20"/>
        </w:rPr>
        <w:t>次系務會議通過</w:t>
      </w:r>
    </w:p>
    <w:p w:rsidR="001216E2" w:rsidRPr="001216E2" w:rsidRDefault="001216E2" w:rsidP="0084416B">
      <w:pPr>
        <w:spacing w:line="240" w:lineRule="exact"/>
        <w:ind w:rightChars="13" w:right="31"/>
        <w:jc w:val="right"/>
        <w:rPr>
          <w:rFonts w:ascii="標楷體" w:eastAsia="標楷體" w:hint="eastAsia"/>
          <w:sz w:val="20"/>
        </w:rPr>
      </w:pPr>
    </w:p>
    <w:p w:rsidR="001A498E" w:rsidRDefault="001A498E" w:rsidP="0084416B">
      <w:pPr>
        <w:spacing w:line="240" w:lineRule="exact"/>
        <w:ind w:rightChars="13" w:right="31"/>
        <w:jc w:val="both"/>
        <w:rPr>
          <w:rFonts w:ascii="標楷體" w:eastAsia="標楷體" w:hint="eastAsia"/>
        </w:rPr>
      </w:pPr>
    </w:p>
    <w:p w:rsidR="001A498E" w:rsidRDefault="001A498E" w:rsidP="00522613">
      <w:pPr>
        <w:numPr>
          <w:ilvl w:val="0"/>
          <w:numId w:val="1"/>
        </w:numPr>
        <w:spacing w:line="360" w:lineRule="auto"/>
        <w:ind w:left="1190" w:hanging="1190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</w:rPr>
        <w:t>排序：依封面、目錄、自我考評、研究</w:t>
      </w:r>
      <w:r w:rsidR="00736E06" w:rsidRPr="003C34BC">
        <w:rPr>
          <w:rFonts w:ascii="標楷體" w:eastAsia="標楷體" w:hint="eastAsia"/>
        </w:rPr>
        <w:t>或研發</w:t>
      </w:r>
      <w:r>
        <w:rPr>
          <w:rFonts w:ascii="標楷體" w:eastAsia="標楷體" w:hint="eastAsia"/>
        </w:rPr>
        <w:t>成果、教學成果，服務及輔導成果等，順序排列。每項均另起一頁。</w:t>
      </w:r>
    </w:p>
    <w:p w:rsidR="001A498E" w:rsidRDefault="001A498E" w:rsidP="00522613">
      <w:pPr>
        <w:numPr>
          <w:ilvl w:val="0"/>
          <w:numId w:val="1"/>
        </w:numPr>
        <w:spacing w:line="360" w:lineRule="auto"/>
        <w:ind w:left="1190" w:hanging="1190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</w:rPr>
        <w:t>封面：註明國立中正大學勞工關係學系、申請人姓名、申請升等級別、年資、提交年月別等。</w:t>
      </w:r>
    </w:p>
    <w:p w:rsidR="001A498E" w:rsidRDefault="001A498E" w:rsidP="00522613">
      <w:pPr>
        <w:numPr>
          <w:ilvl w:val="0"/>
          <w:numId w:val="1"/>
        </w:numPr>
        <w:spacing w:line="360" w:lineRule="auto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</w:rPr>
        <w:t>目錄：註明項目與頁碼。</w:t>
      </w:r>
    </w:p>
    <w:p w:rsidR="001A498E" w:rsidRDefault="001A498E" w:rsidP="00522613">
      <w:pPr>
        <w:numPr>
          <w:ilvl w:val="0"/>
          <w:numId w:val="1"/>
        </w:numPr>
        <w:spacing w:line="360" w:lineRule="auto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</w:rPr>
        <w:t>自我考評：就年資、研究</w:t>
      </w:r>
      <w:r w:rsidR="00736E06" w:rsidRPr="003C34BC">
        <w:rPr>
          <w:rFonts w:ascii="標楷體" w:eastAsia="標楷體" w:hint="eastAsia"/>
        </w:rPr>
        <w:t>或研發成果</w:t>
      </w:r>
      <w:r>
        <w:rPr>
          <w:rFonts w:ascii="標楷體" w:eastAsia="標楷體" w:hint="eastAsia"/>
        </w:rPr>
        <w:t>、教學、服務及輔導等項，撰寫約兩千字之文字。</w:t>
      </w:r>
    </w:p>
    <w:p w:rsidR="001A498E" w:rsidRDefault="001A498E" w:rsidP="00522613">
      <w:pPr>
        <w:numPr>
          <w:ilvl w:val="0"/>
          <w:numId w:val="1"/>
        </w:numPr>
        <w:spacing w:line="360" w:lineRule="auto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</w:rPr>
        <w:t>研究</w:t>
      </w:r>
      <w:r w:rsidR="00736E06" w:rsidRPr="003C34BC">
        <w:rPr>
          <w:rFonts w:ascii="標楷體" w:eastAsia="標楷體" w:hint="eastAsia"/>
        </w:rPr>
        <w:t>或研發</w:t>
      </w:r>
      <w:r>
        <w:rPr>
          <w:rFonts w:ascii="標楷體" w:eastAsia="標楷體" w:hint="eastAsia"/>
        </w:rPr>
        <w:t>成果：首頁列出博士論文資訊（含論文名稱、畢業學校系所）、代表作及參考作的資訊（含作者、論文名稱、發表刊物名稱、卷期頁碼、該刊物的學術地位</w:t>
      </w:r>
      <w:r w:rsidR="00736E06" w:rsidRPr="003C34BC">
        <w:rPr>
          <w:rFonts w:ascii="標楷體" w:eastAsia="標楷體" w:hint="eastAsia"/>
        </w:rPr>
        <w:t>、作品、成就證明、技術報告</w:t>
      </w:r>
      <w:r>
        <w:rPr>
          <w:rFonts w:ascii="標楷體" w:eastAsia="標楷體" w:hint="eastAsia"/>
        </w:rPr>
        <w:t>等）、得獎記錄（含年別、得獎名稱、得獎著作等）、研究成果自行計點情形等，接續附個人著作</w:t>
      </w:r>
      <w:r w:rsidR="008B0B20" w:rsidRPr="003C34BC">
        <w:rPr>
          <w:rFonts w:ascii="標楷體" w:eastAsia="標楷體" w:hint="eastAsia"/>
        </w:rPr>
        <w:t>或研發成果</w:t>
      </w:r>
      <w:r>
        <w:rPr>
          <w:rFonts w:ascii="標楷體" w:eastAsia="標楷體" w:hint="eastAsia"/>
        </w:rPr>
        <w:t>目錄（不限五年內），再附上代表作及參考作抽印本（務必加附發表刊物的學術地位及審查標準之證明）</w:t>
      </w:r>
      <w:r w:rsidR="00493153" w:rsidRPr="003C34BC">
        <w:rPr>
          <w:rFonts w:ascii="標楷體" w:eastAsia="標楷體" w:hint="eastAsia"/>
        </w:rPr>
        <w:t>或成果報告</w:t>
      </w:r>
      <w:r>
        <w:rPr>
          <w:rFonts w:ascii="標楷體" w:eastAsia="標楷體" w:hint="eastAsia"/>
        </w:rPr>
        <w:t>。</w:t>
      </w:r>
    </w:p>
    <w:p w:rsidR="001A498E" w:rsidRDefault="001A498E" w:rsidP="00522613">
      <w:pPr>
        <w:numPr>
          <w:ilvl w:val="0"/>
          <w:numId w:val="1"/>
        </w:numPr>
        <w:spacing w:line="360" w:lineRule="auto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</w:rPr>
        <w:t>教學成果：依在本系任教時數、開設科目（含科目名稱、選修人數、備註其他各項）、指導論文數（含學生姓名、論文名稱、論文得獎、論文發表狀況）、教學成果（如教學評量）、教材準備成果等順序排列。</w:t>
      </w:r>
    </w:p>
    <w:p w:rsidR="001A498E" w:rsidRDefault="001A498E" w:rsidP="00522613">
      <w:pPr>
        <w:numPr>
          <w:ilvl w:val="0"/>
          <w:numId w:val="1"/>
        </w:numPr>
        <w:spacing w:line="360" w:lineRule="auto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</w:rPr>
        <w:t>服務及輔導成果：依本系、本院、本校、校外等層次，列出服務及輔導成果。</w:t>
      </w:r>
    </w:p>
    <w:sectPr w:rsidR="001A498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0CB" w:rsidRDefault="00BD40CB">
      <w:r>
        <w:separator/>
      </w:r>
    </w:p>
  </w:endnote>
  <w:endnote w:type="continuationSeparator" w:id="0">
    <w:p w:rsidR="00BD40CB" w:rsidRDefault="00BD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0CC" w:rsidRDefault="002B40CC" w:rsidP="002B40CC">
    <w:pPr>
      <w:pStyle w:val="a4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61014B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61014B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0CB" w:rsidRDefault="00BD40CB">
      <w:r>
        <w:separator/>
      </w:r>
    </w:p>
  </w:footnote>
  <w:footnote w:type="continuationSeparator" w:id="0">
    <w:p w:rsidR="00BD40CB" w:rsidRDefault="00BD4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B7C76"/>
    <w:multiLevelType w:val="singleLevel"/>
    <w:tmpl w:val="3F5C243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024"/>
    <w:rsid w:val="00061024"/>
    <w:rsid w:val="001069F4"/>
    <w:rsid w:val="001216E2"/>
    <w:rsid w:val="001A498E"/>
    <w:rsid w:val="001F24A3"/>
    <w:rsid w:val="00213F84"/>
    <w:rsid w:val="002B40CC"/>
    <w:rsid w:val="003C34BC"/>
    <w:rsid w:val="00493153"/>
    <w:rsid w:val="00522613"/>
    <w:rsid w:val="00582211"/>
    <w:rsid w:val="005849F3"/>
    <w:rsid w:val="00606532"/>
    <w:rsid w:val="0061014B"/>
    <w:rsid w:val="006A4B65"/>
    <w:rsid w:val="00736E06"/>
    <w:rsid w:val="0084416B"/>
    <w:rsid w:val="008B0B20"/>
    <w:rsid w:val="00957C52"/>
    <w:rsid w:val="00A06B30"/>
    <w:rsid w:val="00A9004D"/>
    <w:rsid w:val="00B52D12"/>
    <w:rsid w:val="00BD40CB"/>
    <w:rsid w:val="00C443B7"/>
    <w:rsid w:val="00C87F42"/>
    <w:rsid w:val="00DD05A7"/>
    <w:rsid w:val="00E11ED8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B40C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2B40C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sid w:val="002B40CC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ccu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國立中正大學勞工關係學系就受申請升等格式須知（草案）</dc:title>
  <dc:creator>ccu</dc:creator>
  <cp:lastModifiedBy>Admin</cp:lastModifiedBy>
  <cp:revision>2</cp:revision>
  <cp:lastPrinted>2019-03-14T01:11:00Z</cp:lastPrinted>
  <dcterms:created xsi:type="dcterms:W3CDTF">2020-09-30T04:06:00Z</dcterms:created>
  <dcterms:modified xsi:type="dcterms:W3CDTF">2020-09-30T04:06:00Z</dcterms:modified>
</cp:coreProperties>
</file>